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F4" w:rsidRPr="0080611C" w:rsidRDefault="00121AF4" w:rsidP="0080611C">
      <w:pPr>
        <w:spacing w:before="240" w:after="60"/>
        <w:rPr>
          <w:rFonts w:ascii="Times New Roman" w:hAnsi="Times New Roman"/>
          <w:b/>
        </w:rPr>
      </w:pPr>
      <w:r w:rsidRPr="0080611C">
        <w:rPr>
          <w:rFonts w:ascii="Times New Roman" w:hAnsi="Times New Roman"/>
          <w:b/>
        </w:rPr>
        <w:t>PERMITTEE</w:t>
      </w:r>
    </w:p>
    <w:p w:rsidR="00FF1DB5" w:rsidRPr="00FF1DB5" w:rsidRDefault="00FF1DB5" w:rsidP="00FF1DB5">
      <w:pPr>
        <w:spacing w:after="0"/>
        <w:rPr>
          <w:rFonts w:ascii="Times New Roman" w:hAnsi="Times New Roman"/>
        </w:rPr>
      </w:pPr>
      <w:r w:rsidRPr="00FF1DB5">
        <w:rPr>
          <w:rFonts w:ascii="Times New Roman" w:hAnsi="Times New Roman"/>
        </w:rPr>
        <w:t>Waste Management Inc of Florida</w:t>
      </w:r>
    </w:p>
    <w:p w:rsidR="00FF1DB5" w:rsidRPr="00FF1DB5" w:rsidRDefault="00FF1DB5" w:rsidP="00FF1DB5">
      <w:pPr>
        <w:spacing w:after="0"/>
        <w:rPr>
          <w:rFonts w:ascii="Times New Roman" w:hAnsi="Times New Roman"/>
        </w:rPr>
      </w:pPr>
      <w:r w:rsidRPr="00FF1DB5">
        <w:rPr>
          <w:rFonts w:ascii="Times New Roman" w:hAnsi="Times New Roman"/>
        </w:rPr>
        <w:t>9350 NW 89th Ave</w:t>
      </w:r>
    </w:p>
    <w:p w:rsidR="00FF1DB5" w:rsidRPr="00FF1DB5" w:rsidRDefault="00FF1DB5" w:rsidP="00FF1DB5">
      <w:pPr>
        <w:rPr>
          <w:rFonts w:ascii="Times New Roman" w:hAnsi="Times New Roman"/>
        </w:rPr>
      </w:pPr>
      <w:r w:rsidRPr="00FF1DB5">
        <w:rPr>
          <w:rFonts w:ascii="Times New Roman" w:hAnsi="Times New Roman"/>
        </w:rPr>
        <w:t>Medley, Florida  33178</w:t>
      </w:r>
    </w:p>
    <w:p w:rsidR="00121AF4" w:rsidRPr="0080611C" w:rsidRDefault="00121AF4" w:rsidP="0080611C">
      <w:pPr>
        <w:spacing w:after="60"/>
        <w:rPr>
          <w:rFonts w:ascii="Times New Roman" w:hAnsi="Times New Roman"/>
          <w:b/>
        </w:rPr>
      </w:pPr>
      <w:r w:rsidRPr="0080611C">
        <w:rPr>
          <w:rFonts w:ascii="Times New Roman" w:hAnsi="Times New Roman"/>
          <w:b/>
        </w:rPr>
        <w:t>PERMITTING AUTHORITY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r w:rsidRPr="0080611C">
        <w:rPr>
          <w:rFonts w:ascii="Times New Roman" w:hAnsi="Times New Roman"/>
        </w:rPr>
        <w:t>Florida Department of Environmental Protection (Department)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r w:rsidRPr="0080611C">
        <w:rPr>
          <w:rFonts w:ascii="Times New Roman" w:hAnsi="Times New Roman"/>
        </w:rPr>
        <w:t>Division of Air Resource Management</w:t>
      </w:r>
    </w:p>
    <w:p w:rsidR="00121AF4" w:rsidRPr="0080611C" w:rsidRDefault="00063AE9" w:rsidP="0080611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Office of Permitting and Compliance (OPC)</w:t>
      </w:r>
    </w:p>
    <w:p w:rsidR="00121AF4" w:rsidRPr="0080611C" w:rsidRDefault="00121AF4" w:rsidP="0080611C">
      <w:pPr>
        <w:spacing w:after="0"/>
        <w:rPr>
          <w:rFonts w:ascii="Times New Roman" w:hAnsi="Times New Roman"/>
        </w:rPr>
      </w:pPr>
      <w:smartTag w:uri="urn:schemas-microsoft-com:office:smarttags" w:element="City">
        <w:smartTag w:uri="urn:schemas-microsoft-com:office:smarttags" w:element="place">
          <w:r w:rsidRPr="0080611C">
            <w:rPr>
              <w:rFonts w:ascii="Times New Roman" w:hAnsi="Times New Roman"/>
            </w:rPr>
            <w:t>2600</w:t>
          </w:r>
        </w:smartTag>
        <w:r w:rsidRPr="0080611C">
          <w:rPr>
            <w:rFonts w:ascii="Times New Roman" w:hAnsi="Times New Roman"/>
          </w:rPr>
          <w:t xml:space="preserve"> Blair Stone Road, </w:t>
        </w:r>
        <w:smartTag w:uri="urn:schemas-microsoft-com:office:smarttags" w:element="State">
          <w:r w:rsidRPr="0080611C">
            <w:rPr>
              <w:rFonts w:ascii="Times New Roman" w:hAnsi="Times New Roman"/>
            </w:rPr>
            <w:t>MS</w:t>
          </w:r>
        </w:smartTag>
      </w:smartTag>
      <w:r w:rsidRPr="0080611C">
        <w:rPr>
          <w:rFonts w:ascii="Times New Roman" w:hAnsi="Times New Roman"/>
        </w:rPr>
        <w:t xml:space="preserve"> #5505</w:t>
      </w:r>
    </w:p>
    <w:p w:rsidR="00121AF4" w:rsidRPr="0080611C" w:rsidRDefault="00121AF4" w:rsidP="0080611C">
      <w:pPr>
        <w:rPr>
          <w:rFonts w:ascii="Times New Roman" w:hAnsi="Times New Roman"/>
        </w:rPr>
      </w:pPr>
      <w:smartTag w:uri="urn:schemas-microsoft-com:office:smarttags" w:element="City">
        <w:smartTag w:uri="urn:schemas-microsoft-com:office:smarttags" w:element="place">
          <w:r w:rsidRPr="0080611C">
            <w:rPr>
              <w:rFonts w:ascii="Times New Roman" w:hAnsi="Times New Roman"/>
            </w:rPr>
            <w:t>Tallahassee</w:t>
          </w:r>
        </w:smartTag>
        <w:r w:rsidRPr="0080611C">
          <w:rPr>
            <w:rFonts w:ascii="Times New Roman" w:hAnsi="Times New Roman"/>
          </w:rPr>
          <w:t xml:space="preserve">, </w:t>
        </w:r>
        <w:smartTag w:uri="urn:schemas-microsoft-com:office:smarttags" w:element="PostalCode">
          <w:smartTag w:uri="urn:schemas-microsoft-com:office:smarttags" w:element="State">
            <w:r w:rsidRPr="0080611C">
              <w:rPr>
                <w:rFonts w:ascii="Times New Roman" w:hAnsi="Times New Roman"/>
              </w:rPr>
              <w:t>Florida</w:t>
            </w:r>
          </w:smartTag>
        </w:smartTag>
        <w:r w:rsidRPr="0080611C">
          <w:rPr>
            <w:rFonts w:ascii="Times New Roman" w:hAnsi="Times New Roman"/>
          </w:rPr>
          <w:t xml:space="preserve"> </w:t>
        </w:r>
        <w:smartTag w:uri="urn:schemas-microsoft-com:office:smarttags" w:element="PostalCode">
          <w:r w:rsidRPr="0080611C">
            <w:rPr>
              <w:rFonts w:ascii="Times New Roman" w:hAnsi="Times New Roman"/>
            </w:rPr>
            <w:t>32399-2400</w:t>
          </w:r>
        </w:smartTag>
      </w:smartTag>
    </w:p>
    <w:p w:rsidR="00121AF4" w:rsidRPr="004D14E4" w:rsidRDefault="00121AF4" w:rsidP="0080611C">
      <w:pPr>
        <w:spacing w:after="60"/>
        <w:rPr>
          <w:rFonts w:ascii="Times New Roman" w:hAnsi="Times New Roman"/>
          <w:b/>
        </w:rPr>
      </w:pPr>
      <w:r w:rsidRPr="004D14E4">
        <w:rPr>
          <w:rFonts w:ascii="Times New Roman" w:hAnsi="Times New Roman"/>
          <w:b/>
        </w:rPr>
        <w:t>PROJECT</w:t>
      </w:r>
    </w:p>
    <w:p w:rsidR="00121AF4" w:rsidRPr="004D14E4" w:rsidRDefault="00121AF4" w:rsidP="00604642">
      <w:pPr>
        <w:spacing w:after="0"/>
        <w:rPr>
          <w:rFonts w:ascii="Times New Roman" w:hAnsi="Times New Roman"/>
        </w:rPr>
      </w:pPr>
      <w:r w:rsidRPr="004D14E4">
        <w:rPr>
          <w:rFonts w:ascii="Times New Roman" w:hAnsi="Times New Roman"/>
        </w:rPr>
        <w:t xml:space="preserve">DEP File No. </w:t>
      </w:r>
      <w:r w:rsidR="001113BB">
        <w:rPr>
          <w:rFonts w:ascii="Times New Roman" w:hAnsi="Times New Roman"/>
        </w:rPr>
        <w:t>0250615</w:t>
      </w:r>
      <w:r w:rsidR="008E2B39" w:rsidRPr="008E2B39">
        <w:rPr>
          <w:rFonts w:ascii="Times New Roman" w:hAnsi="Times New Roman"/>
        </w:rPr>
        <w:t>-0</w:t>
      </w:r>
      <w:r w:rsidR="00FF1DB5">
        <w:rPr>
          <w:rFonts w:ascii="Times New Roman" w:hAnsi="Times New Roman"/>
        </w:rPr>
        <w:t>13</w:t>
      </w:r>
      <w:r w:rsidR="008E2B39" w:rsidRPr="008E2B39">
        <w:rPr>
          <w:rFonts w:ascii="Times New Roman" w:hAnsi="Times New Roman"/>
        </w:rPr>
        <w:t>-AC</w:t>
      </w:r>
    </w:p>
    <w:p w:rsidR="008E2B39" w:rsidRDefault="00B77EA3" w:rsidP="0060464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Medley Landfill Waste to Energy Project</w:t>
      </w:r>
    </w:p>
    <w:p w:rsidR="00121AF4" w:rsidRPr="004D14E4" w:rsidRDefault="00FC65E9" w:rsidP="00E657DE">
      <w:pPr>
        <w:rPr>
          <w:rFonts w:ascii="Times New Roman" w:hAnsi="Times New Roman"/>
        </w:rPr>
      </w:pPr>
      <w:r>
        <w:rPr>
          <w:rFonts w:ascii="Times New Roman" w:hAnsi="Times New Roman"/>
        </w:rPr>
        <w:t>Miami-</w:t>
      </w:r>
      <w:r w:rsidR="00B77EA3">
        <w:rPr>
          <w:rFonts w:ascii="Times New Roman" w:hAnsi="Times New Roman"/>
        </w:rPr>
        <w:t>Dade</w:t>
      </w:r>
      <w:r w:rsidR="00604642" w:rsidRPr="00604642">
        <w:rPr>
          <w:rFonts w:ascii="Times New Roman" w:hAnsi="Times New Roman"/>
        </w:rPr>
        <w:t xml:space="preserve"> County</w:t>
      </w:r>
    </w:p>
    <w:p w:rsidR="00B77EA3" w:rsidRDefault="00B77EA3" w:rsidP="004A161C">
      <w:pPr>
        <w:rPr>
          <w:rFonts w:ascii="Times New Roman" w:hAnsi="Times New Roman"/>
          <w:color w:val="000000"/>
        </w:rPr>
      </w:pPr>
      <w:r w:rsidRPr="00B77EA3">
        <w:rPr>
          <w:rFonts w:ascii="Times New Roman" w:hAnsi="Times New Roman"/>
          <w:color w:val="000000"/>
        </w:rPr>
        <w:t>Medley Landfill is an existing municipal solid waste (MSW) landfill categorized under Standard Industrial Classification No. 4911.  The existing facility is located in Miami-Dade County at 9350 Northwest 89th Avenue in Medley, Florida</w:t>
      </w:r>
      <w:r>
        <w:rPr>
          <w:rFonts w:ascii="Times New Roman" w:hAnsi="Times New Roman"/>
          <w:color w:val="000000"/>
        </w:rPr>
        <w:t xml:space="preserve">. This </w:t>
      </w:r>
      <w:r w:rsidRPr="00B77EA3">
        <w:rPr>
          <w:rFonts w:ascii="Times New Roman" w:hAnsi="Times New Roman"/>
          <w:color w:val="000000"/>
        </w:rPr>
        <w:t xml:space="preserve">air construction permit </w:t>
      </w:r>
      <w:r>
        <w:rPr>
          <w:rFonts w:ascii="Times New Roman" w:hAnsi="Times New Roman"/>
          <w:color w:val="000000"/>
        </w:rPr>
        <w:t>will</w:t>
      </w:r>
      <w:r w:rsidRPr="00B77EA3">
        <w:rPr>
          <w:rFonts w:ascii="Times New Roman" w:hAnsi="Times New Roman"/>
          <w:color w:val="000000"/>
        </w:rPr>
        <w:t xml:space="preserve"> extend the commence construction date requirement of Permit No. 0250615-012-AC (PSD-FL-414).  This revision allows an additional 18 month extension period to commence construction from the original permitted commencement date of February 25, 2013.</w:t>
      </w:r>
      <w:r>
        <w:rPr>
          <w:rFonts w:ascii="Times New Roman" w:hAnsi="Times New Roman"/>
          <w:color w:val="000000"/>
        </w:rPr>
        <w:t xml:space="preserve">  </w:t>
      </w:r>
    </w:p>
    <w:p w:rsidR="00121AF4" w:rsidRPr="00B77EA3" w:rsidRDefault="00B77EA3" w:rsidP="004A161C">
      <w:pPr>
        <w:rPr>
          <w:rFonts w:ascii="Times New Roman" w:hAnsi="Times New Roman"/>
          <w:color w:val="000000"/>
        </w:rPr>
      </w:pPr>
      <w:r w:rsidRPr="00B77EA3">
        <w:rPr>
          <w:rFonts w:ascii="Times New Roman" w:hAnsi="Times New Roman"/>
          <w:color w:val="000000"/>
        </w:rPr>
        <w:t>The applicant reexamined the RACT/BACT/LEAR Clearing House and found the latest project included for landfill gas power production contained the same Cat 3520 engines as the Medley project with the same CO e</w:t>
      </w:r>
      <w:r>
        <w:rPr>
          <w:rFonts w:ascii="Times New Roman" w:hAnsi="Times New Roman"/>
          <w:color w:val="000000"/>
        </w:rPr>
        <w:t>mission limit of 3.5</w:t>
      </w:r>
      <w:r w:rsidR="00E33F92">
        <w:rPr>
          <w:rFonts w:ascii="Times New Roman" w:hAnsi="Times New Roman"/>
          <w:color w:val="000000"/>
        </w:rPr>
        <w:t xml:space="preserve"> grams per brake-horsepower hour (</w:t>
      </w:r>
      <w:r>
        <w:rPr>
          <w:rFonts w:ascii="Times New Roman" w:hAnsi="Times New Roman"/>
          <w:color w:val="000000"/>
        </w:rPr>
        <w:t>g/</w:t>
      </w:r>
      <w:proofErr w:type="spellStart"/>
      <w:r>
        <w:rPr>
          <w:rFonts w:ascii="Times New Roman" w:hAnsi="Times New Roman"/>
          <w:color w:val="000000"/>
        </w:rPr>
        <w:t>bhp</w:t>
      </w:r>
      <w:proofErr w:type="spellEnd"/>
      <w:r>
        <w:rPr>
          <w:rFonts w:ascii="Times New Roman" w:hAnsi="Times New Roman"/>
          <w:color w:val="000000"/>
        </w:rPr>
        <w:t>-hr</w:t>
      </w:r>
      <w:r w:rsidR="00E33F92"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</w:rPr>
        <w:t>.</w:t>
      </w:r>
      <w:r w:rsidRPr="00B77EA3">
        <w:rPr>
          <w:rFonts w:ascii="Times New Roman" w:hAnsi="Times New Roman"/>
          <w:color w:val="000000"/>
        </w:rPr>
        <w:t xml:space="preserve">  Therefore, a new prevention of significant deterioration (PSD) review and a determination of best available control technology (BACT) were not required.</w:t>
      </w:r>
    </w:p>
    <w:p w:rsidR="00D3296C" w:rsidRPr="00CC1CA8" w:rsidRDefault="00D3296C" w:rsidP="00D3296C">
      <w:pPr>
        <w:pStyle w:val="Default"/>
        <w:spacing w:after="120"/>
        <w:rPr>
          <w:b/>
          <w:sz w:val="22"/>
          <w:szCs w:val="22"/>
        </w:rPr>
      </w:pPr>
      <w:r w:rsidRPr="00CC1CA8">
        <w:rPr>
          <w:b/>
          <w:sz w:val="22"/>
          <w:szCs w:val="22"/>
        </w:rPr>
        <w:t>NOTICES AND PUBLICATION</w:t>
      </w:r>
    </w:p>
    <w:p w:rsidR="00D3296C" w:rsidRPr="00EC1535" w:rsidRDefault="004A161C" w:rsidP="00EC1535">
      <w:pPr>
        <w:rPr>
          <w:rFonts w:ascii="Times New Roman" w:hAnsi="Times New Roman"/>
          <w:color w:val="000000"/>
        </w:rPr>
      </w:pPr>
      <w:r w:rsidRPr="004A161C">
        <w:rPr>
          <w:rFonts w:ascii="Times New Roman" w:hAnsi="Times New Roman"/>
          <w:color w:val="000000"/>
        </w:rPr>
        <w:t xml:space="preserve">On </w:t>
      </w:r>
      <w:r w:rsidR="00AE1C2D">
        <w:rPr>
          <w:rFonts w:ascii="Times New Roman" w:hAnsi="Times New Roman"/>
          <w:color w:val="000000"/>
        </w:rPr>
        <w:t>March 27</w:t>
      </w:r>
      <w:r w:rsidR="00BF3D9F">
        <w:rPr>
          <w:rFonts w:ascii="Times New Roman" w:hAnsi="Times New Roman"/>
          <w:color w:val="000000"/>
        </w:rPr>
        <w:t>, 2</w:t>
      </w:r>
      <w:r w:rsidR="00E812FD">
        <w:rPr>
          <w:rFonts w:ascii="Times New Roman" w:hAnsi="Times New Roman"/>
          <w:color w:val="000000"/>
        </w:rPr>
        <w:t>01</w:t>
      </w:r>
      <w:r w:rsidR="00AE1C2D">
        <w:rPr>
          <w:rFonts w:ascii="Times New Roman" w:hAnsi="Times New Roman"/>
          <w:color w:val="000000"/>
        </w:rPr>
        <w:t>3</w:t>
      </w:r>
      <w:r w:rsidRPr="004A161C">
        <w:rPr>
          <w:rFonts w:ascii="Times New Roman" w:hAnsi="Times New Roman"/>
          <w:color w:val="000000"/>
        </w:rPr>
        <w:t xml:space="preserve"> the Permitting Authority gave notice of its intent to issue an air permit to the applicant for the described project.  </w:t>
      </w:r>
      <w:r w:rsidR="00D3296C" w:rsidRPr="00EC1535">
        <w:rPr>
          <w:rFonts w:ascii="Times New Roman" w:hAnsi="Times New Roman"/>
          <w:color w:val="000000"/>
        </w:rPr>
        <w:t xml:space="preserve">The applicant published the Public Notice of Intent to Issue Air Permit for this project on </w:t>
      </w:r>
      <w:r w:rsidR="00ED0E6A">
        <w:rPr>
          <w:rFonts w:ascii="Times New Roman" w:hAnsi="Times New Roman"/>
          <w:color w:val="000000"/>
        </w:rPr>
        <w:t>May 3, 2013</w:t>
      </w:r>
      <w:r w:rsidR="00BF3D9F">
        <w:rPr>
          <w:rFonts w:ascii="Times New Roman" w:hAnsi="Times New Roman"/>
          <w:color w:val="000000"/>
        </w:rPr>
        <w:t xml:space="preserve"> </w:t>
      </w:r>
      <w:r w:rsidR="00E812FD">
        <w:rPr>
          <w:rFonts w:ascii="Times New Roman" w:hAnsi="Times New Roman"/>
          <w:color w:val="000000"/>
        </w:rPr>
        <w:t xml:space="preserve">in </w:t>
      </w:r>
      <w:r w:rsidR="00ED0E6A">
        <w:rPr>
          <w:rFonts w:ascii="Times New Roman" w:hAnsi="Times New Roman"/>
          <w:color w:val="000000"/>
        </w:rPr>
        <w:t>the Miami Herald.</w:t>
      </w:r>
    </w:p>
    <w:p w:rsidR="009D070A" w:rsidRDefault="00D3296C" w:rsidP="00161512">
      <w:pPr>
        <w:pStyle w:val="Default"/>
        <w:spacing w:after="120"/>
        <w:rPr>
          <w:sz w:val="22"/>
          <w:szCs w:val="22"/>
        </w:rPr>
      </w:pPr>
      <w:r w:rsidRPr="00D3296C">
        <w:rPr>
          <w:sz w:val="22"/>
          <w:szCs w:val="22"/>
        </w:rPr>
        <w:t>The compl</w:t>
      </w:r>
      <w:r w:rsidR="000F08E7">
        <w:rPr>
          <w:sz w:val="22"/>
          <w:szCs w:val="22"/>
        </w:rPr>
        <w:t>ete project file including the A</w:t>
      </w:r>
      <w:r w:rsidRPr="00D3296C">
        <w:rPr>
          <w:sz w:val="22"/>
          <w:szCs w:val="22"/>
        </w:rPr>
        <w:t>pplication, Draft Permit, Technical Evaluation and Preliminary Determination</w:t>
      </w:r>
      <w:r w:rsidR="00447196">
        <w:rPr>
          <w:sz w:val="22"/>
          <w:szCs w:val="22"/>
        </w:rPr>
        <w:t xml:space="preserve"> (</w:t>
      </w:r>
      <w:r w:rsidR="00D13CC0">
        <w:rPr>
          <w:sz w:val="22"/>
          <w:szCs w:val="22"/>
        </w:rPr>
        <w:t>TEPD</w:t>
      </w:r>
      <w:r w:rsidR="005F334F">
        <w:rPr>
          <w:sz w:val="22"/>
          <w:szCs w:val="22"/>
        </w:rPr>
        <w:t>)</w:t>
      </w:r>
      <w:r w:rsidR="003322F0">
        <w:rPr>
          <w:sz w:val="22"/>
          <w:szCs w:val="22"/>
        </w:rPr>
        <w:t xml:space="preserve"> and </w:t>
      </w:r>
      <w:r w:rsidRPr="00D3296C">
        <w:rPr>
          <w:sz w:val="22"/>
          <w:szCs w:val="22"/>
        </w:rPr>
        <w:t xml:space="preserve">key correspondence are available </w:t>
      </w:r>
      <w:r w:rsidR="00161512">
        <w:rPr>
          <w:sz w:val="22"/>
          <w:szCs w:val="22"/>
        </w:rPr>
        <w:t xml:space="preserve">by inserting Permit No. </w:t>
      </w:r>
      <w:r w:rsidR="00AE1C2D">
        <w:rPr>
          <w:sz w:val="22"/>
          <w:szCs w:val="22"/>
        </w:rPr>
        <w:t>0250615</w:t>
      </w:r>
      <w:r w:rsidR="00161512">
        <w:rPr>
          <w:sz w:val="22"/>
          <w:szCs w:val="22"/>
        </w:rPr>
        <w:t>-0</w:t>
      </w:r>
      <w:r w:rsidR="00AE1C2D">
        <w:rPr>
          <w:sz w:val="22"/>
          <w:szCs w:val="22"/>
        </w:rPr>
        <w:t>13</w:t>
      </w:r>
      <w:r w:rsidR="00161512">
        <w:rPr>
          <w:sz w:val="22"/>
          <w:szCs w:val="22"/>
        </w:rPr>
        <w:t xml:space="preserve">-AC </w:t>
      </w:r>
      <w:r w:rsidRPr="00D3296C">
        <w:rPr>
          <w:sz w:val="22"/>
          <w:szCs w:val="22"/>
        </w:rPr>
        <w:t xml:space="preserve">at the following web link: </w:t>
      </w:r>
    </w:p>
    <w:p w:rsidR="00E812FD" w:rsidRDefault="00541FDD" w:rsidP="00161512">
      <w:pPr>
        <w:pStyle w:val="Default"/>
        <w:spacing w:after="120"/>
        <w:rPr>
          <w:sz w:val="22"/>
          <w:szCs w:val="22"/>
        </w:rPr>
      </w:pPr>
      <w:hyperlink r:id="rId7" w:history="1">
        <w:r w:rsidR="00161512" w:rsidRPr="007E2347">
          <w:rPr>
            <w:rStyle w:val="Hyperlink"/>
            <w:sz w:val="22"/>
            <w:szCs w:val="22"/>
          </w:rPr>
          <w:t>http://appprod.dep.state.fl.us/air/emission/apds/default.asp</w:t>
        </w:r>
      </w:hyperlink>
    </w:p>
    <w:p w:rsidR="00121AF4" w:rsidRPr="004D14E4" w:rsidRDefault="00121AF4" w:rsidP="00EC1535">
      <w:pPr>
        <w:pStyle w:val="Default"/>
        <w:spacing w:after="120"/>
        <w:rPr>
          <w:b/>
          <w:caps/>
        </w:rPr>
      </w:pPr>
      <w:r w:rsidRPr="004D14E4">
        <w:rPr>
          <w:b/>
          <w:caps/>
        </w:rPr>
        <w:t>COMMENTS on the draft permit</w:t>
      </w:r>
    </w:p>
    <w:p w:rsidR="0049044E" w:rsidRDefault="00250651" w:rsidP="004B68A0">
      <w:pPr>
        <w:rPr>
          <w:rFonts w:ascii="Times New Roman" w:hAnsi="Times New Roman"/>
        </w:rPr>
      </w:pPr>
      <w:r>
        <w:rPr>
          <w:rFonts w:ascii="Times New Roman" w:hAnsi="Times New Roman"/>
        </w:rPr>
        <w:t>The</w:t>
      </w:r>
      <w:r w:rsidR="00236DAB">
        <w:rPr>
          <w:rFonts w:ascii="Times New Roman" w:hAnsi="Times New Roman"/>
        </w:rPr>
        <w:t xml:space="preserve"> applicant </w:t>
      </w:r>
      <w:r>
        <w:rPr>
          <w:rFonts w:ascii="Times New Roman" w:hAnsi="Times New Roman"/>
        </w:rPr>
        <w:t>did not submit</w:t>
      </w:r>
      <w:r w:rsidR="00236DAB">
        <w:rPr>
          <w:rFonts w:ascii="Times New Roman" w:hAnsi="Times New Roman"/>
        </w:rPr>
        <w:t xml:space="preserve"> comments pursuant to the </w:t>
      </w:r>
      <w:r w:rsidR="00BF3D9F">
        <w:rPr>
          <w:rFonts w:ascii="Times New Roman" w:hAnsi="Times New Roman"/>
        </w:rPr>
        <w:t>14</w:t>
      </w:r>
      <w:r w:rsidR="00236DAB">
        <w:rPr>
          <w:rFonts w:ascii="Times New Roman" w:hAnsi="Times New Roman"/>
        </w:rPr>
        <w:t>-days comment period regarding the draft permit</w:t>
      </w:r>
      <w:r w:rsidR="004B68A0">
        <w:rPr>
          <w:rFonts w:ascii="Times New Roman" w:hAnsi="Times New Roman"/>
        </w:rPr>
        <w:t xml:space="preserve">.  </w:t>
      </w:r>
      <w:r w:rsidR="00D937FE">
        <w:rPr>
          <w:rFonts w:ascii="Times New Roman" w:hAnsi="Times New Roman"/>
        </w:rPr>
        <w:t>No comments were received from the public</w:t>
      </w:r>
      <w:r w:rsidR="00AB40E0">
        <w:rPr>
          <w:rFonts w:ascii="Times New Roman" w:hAnsi="Times New Roman"/>
        </w:rPr>
        <w:t xml:space="preserve">, </w:t>
      </w:r>
      <w:r w:rsidR="00D937FE">
        <w:rPr>
          <w:rFonts w:ascii="Times New Roman" w:hAnsi="Times New Roman"/>
        </w:rPr>
        <w:t xml:space="preserve">EPA </w:t>
      </w:r>
      <w:r w:rsidR="00AB40E0">
        <w:rPr>
          <w:rFonts w:ascii="Times New Roman" w:hAnsi="Times New Roman"/>
        </w:rPr>
        <w:t xml:space="preserve">or other agencies </w:t>
      </w:r>
      <w:r w:rsidR="00D937FE">
        <w:rPr>
          <w:rFonts w:ascii="Times New Roman" w:hAnsi="Times New Roman"/>
        </w:rPr>
        <w:t xml:space="preserve">on the draft permit during the comment period </w:t>
      </w:r>
      <w:r w:rsidR="000F08E7">
        <w:rPr>
          <w:rFonts w:ascii="Times New Roman" w:hAnsi="Times New Roman"/>
        </w:rPr>
        <w:t>that ended</w:t>
      </w:r>
      <w:r w:rsidR="00D937FE">
        <w:rPr>
          <w:rFonts w:ascii="Times New Roman" w:hAnsi="Times New Roman"/>
        </w:rPr>
        <w:t xml:space="preserve"> on </w:t>
      </w:r>
      <w:r w:rsidR="00ED0E6A">
        <w:rPr>
          <w:rFonts w:ascii="Times New Roman" w:hAnsi="Times New Roman"/>
        </w:rPr>
        <w:t>May</w:t>
      </w:r>
      <w:r w:rsidR="00BF3D9F">
        <w:rPr>
          <w:rFonts w:ascii="Times New Roman" w:hAnsi="Times New Roman"/>
        </w:rPr>
        <w:t xml:space="preserve"> </w:t>
      </w:r>
      <w:r w:rsidR="00ED0E6A">
        <w:rPr>
          <w:rFonts w:ascii="Times New Roman" w:hAnsi="Times New Roman"/>
        </w:rPr>
        <w:t>16</w:t>
      </w:r>
      <w:r w:rsidR="00D937FE">
        <w:rPr>
          <w:rFonts w:ascii="Times New Roman" w:hAnsi="Times New Roman"/>
        </w:rPr>
        <w:t>, 201</w:t>
      </w:r>
      <w:r w:rsidR="006C079F">
        <w:rPr>
          <w:rFonts w:ascii="Times New Roman" w:hAnsi="Times New Roman"/>
        </w:rPr>
        <w:t>3</w:t>
      </w:r>
      <w:r w:rsidR="00ED0E6A">
        <w:rPr>
          <w:rFonts w:ascii="Times New Roman" w:hAnsi="Times New Roman"/>
        </w:rPr>
        <w:t>.</w:t>
      </w:r>
    </w:p>
    <w:p w:rsidR="00121AF4" w:rsidRPr="00360E41" w:rsidRDefault="00121AF4" w:rsidP="00360E41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360E41">
        <w:rPr>
          <w:rFonts w:ascii="Times New Roman" w:hAnsi="Times New Roman"/>
          <w:b/>
        </w:rPr>
        <w:t>CONCLUSION</w:t>
      </w:r>
    </w:p>
    <w:p w:rsidR="006B32F2" w:rsidRDefault="00121AF4" w:rsidP="0080611C">
      <w:pPr>
        <w:rPr>
          <w:rFonts w:ascii="Times New Roman" w:hAnsi="Times New Roman"/>
        </w:rPr>
      </w:pPr>
      <w:r w:rsidRPr="00B253C8">
        <w:rPr>
          <w:rFonts w:ascii="Times New Roman" w:hAnsi="Times New Roman"/>
        </w:rPr>
        <w:t xml:space="preserve">The final action of the Department is to issue the </w:t>
      </w:r>
      <w:r w:rsidR="000037F4" w:rsidRPr="00B253C8">
        <w:rPr>
          <w:rFonts w:ascii="Times New Roman" w:hAnsi="Times New Roman"/>
        </w:rPr>
        <w:t xml:space="preserve">final </w:t>
      </w:r>
      <w:r w:rsidRPr="00B253C8">
        <w:rPr>
          <w:rFonts w:ascii="Times New Roman" w:hAnsi="Times New Roman"/>
        </w:rPr>
        <w:t xml:space="preserve">permit </w:t>
      </w:r>
      <w:r w:rsidR="008F7D6C">
        <w:rPr>
          <w:rFonts w:ascii="Times New Roman" w:hAnsi="Times New Roman"/>
        </w:rPr>
        <w:t xml:space="preserve">with no changes from the draft </w:t>
      </w:r>
      <w:r w:rsidR="004C4366">
        <w:rPr>
          <w:rFonts w:ascii="Times New Roman" w:hAnsi="Times New Roman"/>
        </w:rPr>
        <w:t xml:space="preserve">that was </w:t>
      </w:r>
      <w:r w:rsidR="008F7D6C">
        <w:rPr>
          <w:rFonts w:ascii="Times New Roman" w:hAnsi="Times New Roman"/>
        </w:rPr>
        <w:t xml:space="preserve">issued on </w:t>
      </w:r>
      <w:r w:rsidR="00AE1C2D">
        <w:rPr>
          <w:rFonts w:ascii="Times New Roman" w:hAnsi="Times New Roman"/>
        </w:rPr>
        <w:t>March</w:t>
      </w:r>
      <w:r w:rsidR="004C4366">
        <w:rPr>
          <w:rFonts w:ascii="Times New Roman" w:hAnsi="Times New Roman"/>
        </w:rPr>
        <w:t xml:space="preserve"> </w:t>
      </w:r>
      <w:r w:rsidR="00AE1C2D">
        <w:rPr>
          <w:rFonts w:ascii="Times New Roman" w:hAnsi="Times New Roman"/>
        </w:rPr>
        <w:t>27</w:t>
      </w:r>
      <w:r w:rsidR="004C4366">
        <w:rPr>
          <w:rFonts w:ascii="Times New Roman" w:hAnsi="Times New Roman"/>
        </w:rPr>
        <w:t>, 201</w:t>
      </w:r>
      <w:r w:rsidR="00AE1C2D">
        <w:rPr>
          <w:rFonts w:ascii="Times New Roman" w:hAnsi="Times New Roman"/>
        </w:rPr>
        <w:t>3</w:t>
      </w:r>
      <w:r w:rsidR="00E55908">
        <w:rPr>
          <w:rFonts w:ascii="Times New Roman" w:hAnsi="Times New Roman"/>
        </w:rPr>
        <w:t>.</w:t>
      </w:r>
    </w:p>
    <w:sectPr w:rsidR="006B32F2" w:rsidSect="0093786F">
      <w:headerReference w:type="default" r:id="rId8"/>
      <w:headerReference w:type="first" r:id="rId9"/>
      <w:pgSz w:w="12240" w:h="15840"/>
      <w:pgMar w:top="1296" w:right="1296" w:bottom="129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EA3" w:rsidRDefault="00B77EA3" w:rsidP="007058FC">
      <w:pPr>
        <w:spacing w:after="0"/>
      </w:pPr>
      <w:r>
        <w:separator/>
      </w:r>
    </w:p>
  </w:endnote>
  <w:endnote w:type="continuationSeparator" w:id="0">
    <w:p w:rsidR="00B77EA3" w:rsidRDefault="00B77EA3" w:rsidP="007058F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EA3" w:rsidRDefault="00B77EA3" w:rsidP="007058FC">
      <w:pPr>
        <w:spacing w:after="0"/>
      </w:pPr>
      <w:r>
        <w:separator/>
      </w:r>
    </w:p>
  </w:footnote>
  <w:footnote w:type="continuationSeparator" w:id="0">
    <w:p w:rsidR="00B77EA3" w:rsidRDefault="00B77EA3" w:rsidP="007058F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A3" w:rsidRPr="0049044E" w:rsidRDefault="00B77EA3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BF3D9F">
      <w:rPr>
        <w:rFonts w:ascii="Times New Roman" w:hAnsi="Times New Roman"/>
        <w:sz w:val="20"/>
        <w:szCs w:val="20"/>
      </w:rPr>
      <w:t>0110036-010-AC</w:t>
    </w:r>
  </w:p>
  <w:p w:rsidR="00B77EA3" w:rsidRPr="0049044E" w:rsidRDefault="00B77EA3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49044E">
      <w:rPr>
        <w:rFonts w:ascii="Times New Roman" w:hAnsi="Times New Roman"/>
        <w:sz w:val="20"/>
        <w:szCs w:val="20"/>
      </w:rPr>
      <w:t>Final Determination</w:t>
    </w:r>
  </w:p>
  <w:p w:rsidR="00B77EA3" w:rsidRPr="0049044E" w:rsidRDefault="00B77EA3" w:rsidP="00E80288">
    <w:pPr>
      <w:pStyle w:val="Header"/>
      <w:spacing w:after="0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FPL Port Everglades</w:t>
    </w:r>
  </w:p>
  <w:p w:rsidR="00B77EA3" w:rsidRPr="0049044E" w:rsidRDefault="00B77EA3" w:rsidP="00E80288">
    <w:pPr>
      <w:pStyle w:val="Header"/>
      <w:spacing w:after="0"/>
      <w:rPr>
        <w:rFonts w:ascii="Times New Roman" w:hAnsi="Times New Roman"/>
        <w:sz w:val="20"/>
        <w:szCs w:val="20"/>
      </w:rPr>
    </w:pPr>
    <w:r w:rsidRPr="0049044E">
      <w:rPr>
        <w:rFonts w:ascii="Times New Roman" w:hAnsi="Times New Roman"/>
        <w:sz w:val="20"/>
        <w:szCs w:val="20"/>
      </w:rPr>
      <w:t xml:space="preserve">Page </w:t>
    </w:r>
    <w:r w:rsidR="00541FDD" w:rsidRPr="0049044E">
      <w:rPr>
        <w:rFonts w:ascii="Times New Roman" w:hAnsi="Times New Roman"/>
        <w:sz w:val="20"/>
        <w:szCs w:val="20"/>
      </w:rPr>
      <w:fldChar w:fldCharType="begin"/>
    </w:r>
    <w:r w:rsidRPr="0049044E">
      <w:rPr>
        <w:rFonts w:ascii="Times New Roman" w:hAnsi="Times New Roman"/>
        <w:sz w:val="20"/>
        <w:szCs w:val="20"/>
      </w:rPr>
      <w:instrText xml:space="preserve"> PAGE   \* MERGEFORMAT </w:instrText>
    </w:r>
    <w:r w:rsidR="00541FDD" w:rsidRPr="0049044E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2</w:t>
    </w:r>
    <w:r w:rsidR="00541FDD" w:rsidRPr="0049044E">
      <w:rPr>
        <w:rFonts w:ascii="Times New Roman" w:hAnsi="Times New Roman"/>
        <w:sz w:val="20"/>
        <w:szCs w:val="20"/>
      </w:rPr>
      <w:fldChar w:fldCharType="end"/>
    </w:r>
  </w:p>
  <w:p w:rsidR="00B77EA3" w:rsidRPr="005F40C5" w:rsidRDefault="00B77EA3" w:rsidP="00E80288">
    <w:pPr>
      <w:pStyle w:val="Header"/>
      <w:spacing w:after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EA3" w:rsidRPr="00E44E1A" w:rsidRDefault="00B77EA3" w:rsidP="00A75B79">
    <w:pPr>
      <w:jc w:val="center"/>
      <w:rPr>
        <w:rFonts w:ascii="Times New Roman" w:hAnsi="Times New Roman"/>
        <w:b/>
      </w:rPr>
    </w:pPr>
    <w:r w:rsidRPr="00E44E1A">
      <w:rPr>
        <w:rFonts w:ascii="Times New Roman" w:hAnsi="Times New Roman"/>
        <w:b/>
      </w:rPr>
      <w:t>FINAL DETERMINATION</w:t>
    </w:r>
  </w:p>
  <w:p w:rsidR="00B77EA3" w:rsidRPr="0080611C" w:rsidRDefault="00B77EA3" w:rsidP="00582432">
    <w:pPr>
      <w:spacing w:after="0"/>
      <w:jc w:val="center"/>
      <w:rPr>
        <w:rFonts w:ascii="Times New Roman" w:hAnsi="Times New Roman"/>
      </w:rPr>
    </w:pPr>
    <w:r w:rsidRPr="0080611C">
      <w:rPr>
        <w:rFonts w:ascii="Times New Roman" w:hAnsi="Times New Roman"/>
      </w:rPr>
      <w:t>Air Construction Permit</w:t>
    </w:r>
    <w:r>
      <w:rPr>
        <w:rFonts w:ascii="Times New Roman" w:hAnsi="Times New Roman"/>
      </w:rPr>
      <w:t xml:space="preserve"> Extension</w:t>
    </w:r>
  </w:p>
  <w:p w:rsidR="00B77EA3" w:rsidRPr="00B20763" w:rsidRDefault="00B77EA3" w:rsidP="00B20763">
    <w:pPr>
      <w:spacing w:after="0"/>
      <w:jc w:val="center"/>
      <w:rPr>
        <w:rFonts w:ascii="Times New Roman" w:hAnsi="Times New Roman"/>
      </w:rPr>
    </w:pPr>
    <w:r>
      <w:rPr>
        <w:rFonts w:ascii="Times New Roman" w:hAnsi="Times New Roman"/>
      </w:rPr>
      <w:t>Waste Management Inc of Florida</w:t>
    </w:r>
  </w:p>
  <w:p w:rsidR="00B77EA3" w:rsidRPr="00B20763" w:rsidRDefault="00B77EA3" w:rsidP="00B20763">
    <w:pPr>
      <w:spacing w:after="0"/>
      <w:jc w:val="center"/>
      <w:rPr>
        <w:rFonts w:ascii="Times New Roman" w:hAnsi="Times New Roman"/>
      </w:rPr>
    </w:pPr>
    <w:r>
      <w:rPr>
        <w:rFonts w:ascii="Times New Roman" w:hAnsi="Times New Roman"/>
      </w:rPr>
      <w:t>Medley Landfill Gas to Energy</w:t>
    </w:r>
    <w:r w:rsidRPr="00B20763">
      <w:rPr>
        <w:rFonts w:ascii="Times New Roman" w:hAnsi="Times New Roman"/>
      </w:rPr>
      <w:t xml:space="preserve"> Project</w:t>
    </w:r>
  </w:p>
  <w:p w:rsidR="00B77EA3" w:rsidRPr="0080611C" w:rsidRDefault="00B77EA3" w:rsidP="00A75B79">
    <w:pPr>
      <w:jc w:val="center"/>
      <w:rPr>
        <w:rFonts w:ascii="Times New Roman" w:hAnsi="Times New Roman"/>
      </w:rPr>
    </w:pPr>
    <w:r w:rsidRPr="0080611C">
      <w:rPr>
        <w:rFonts w:ascii="Times New Roman" w:hAnsi="Times New Roman"/>
      </w:rPr>
      <w:t xml:space="preserve">DEP File No. </w:t>
    </w:r>
    <w:r>
      <w:rPr>
        <w:rFonts w:ascii="Times New Roman" w:hAnsi="Times New Roman"/>
      </w:rPr>
      <w:t>0250615</w:t>
    </w:r>
    <w:r w:rsidRPr="008E2B39">
      <w:rPr>
        <w:rFonts w:ascii="Times New Roman" w:hAnsi="Times New Roman"/>
      </w:rPr>
      <w:t>-0</w:t>
    </w:r>
    <w:r>
      <w:rPr>
        <w:rFonts w:ascii="Times New Roman" w:hAnsi="Times New Roman"/>
      </w:rPr>
      <w:t>13</w:t>
    </w:r>
    <w:r w:rsidRPr="008E2B39">
      <w:rPr>
        <w:rFonts w:ascii="Times New Roman" w:hAnsi="Times New Roman"/>
      </w:rPr>
      <w:t>-AC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5FA8"/>
    <w:multiLevelType w:val="hybridMultilevel"/>
    <w:tmpl w:val="4E4C1368"/>
    <w:lvl w:ilvl="0" w:tplc="8A8A37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B658AE"/>
    <w:multiLevelType w:val="hybridMultilevel"/>
    <w:tmpl w:val="881404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5AC0908"/>
    <w:multiLevelType w:val="hybridMultilevel"/>
    <w:tmpl w:val="2ECE1DF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AD3265"/>
    <w:multiLevelType w:val="hybridMultilevel"/>
    <w:tmpl w:val="8836F7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9E21AE6"/>
    <w:multiLevelType w:val="hybridMultilevel"/>
    <w:tmpl w:val="8836F7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2E73168"/>
    <w:multiLevelType w:val="hybridMultilevel"/>
    <w:tmpl w:val="C8BE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7619E5"/>
    <w:multiLevelType w:val="hybridMultilevel"/>
    <w:tmpl w:val="C5A293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923D9C"/>
    <w:multiLevelType w:val="hybridMultilevel"/>
    <w:tmpl w:val="9AC0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15862"/>
    <w:multiLevelType w:val="hybridMultilevel"/>
    <w:tmpl w:val="288CCD90"/>
    <w:lvl w:ilvl="0" w:tplc="92C885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E93A64"/>
    <w:multiLevelType w:val="hybridMultilevel"/>
    <w:tmpl w:val="38DCA2FA"/>
    <w:lvl w:ilvl="0" w:tplc="DB90A7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DB4F60E">
      <w:start w:val="1"/>
      <w:numFmt w:val="lowerLetter"/>
      <w:lvlText w:val="%2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2" w:tplc="621C4C9C">
      <w:start w:val="1"/>
      <w:numFmt w:val="lowerLetter"/>
      <w:lvlText w:val="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  <w:rPr>
        <w:rFonts w:cs="Times New Roman"/>
      </w:rPr>
    </w:lvl>
  </w:abstractNum>
  <w:abstractNum w:abstractNumId="10">
    <w:nsid w:val="30CF261B"/>
    <w:multiLevelType w:val="hybridMultilevel"/>
    <w:tmpl w:val="2DDE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F2397"/>
    <w:multiLevelType w:val="hybridMultilevel"/>
    <w:tmpl w:val="4FBAF6B4"/>
    <w:lvl w:ilvl="0" w:tplc="EEBA10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4227200D"/>
    <w:multiLevelType w:val="hybridMultilevel"/>
    <w:tmpl w:val="981CEE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9272761"/>
    <w:multiLevelType w:val="hybridMultilevel"/>
    <w:tmpl w:val="E11456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F802BC"/>
    <w:multiLevelType w:val="singleLevel"/>
    <w:tmpl w:val="6AB29D8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6647FA1"/>
    <w:multiLevelType w:val="hybridMultilevel"/>
    <w:tmpl w:val="0B18105E"/>
    <w:lvl w:ilvl="0" w:tplc="04090019">
      <w:start w:val="1"/>
      <w:numFmt w:val="lowerLetter"/>
      <w:lvlText w:val="%1."/>
      <w:lvlJc w:val="left"/>
      <w:pPr>
        <w:ind w:left="1183" w:hanging="360"/>
      </w:p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6">
    <w:nsid w:val="5A8439B1"/>
    <w:multiLevelType w:val="hybridMultilevel"/>
    <w:tmpl w:val="8836F7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CAF7D41"/>
    <w:multiLevelType w:val="hybridMultilevel"/>
    <w:tmpl w:val="DC2C28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06D0C90"/>
    <w:multiLevelType w:val="hybridMultilevel"/>
    <w:tmpl w:val="5AFCD3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A14425D"/>
    <w:multiLevelType w:val="hybridMultilevel"/>
    <w:tmpl w:val="32368B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BCF1470"/>
    <w:multiLevelType w:val="hybridMultilevel"/>
    <w:tmpl w:val="EBCA3E1E"/>
    <w:lvl w:ilvl="0" w:tplc="B9FED8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11"/>
  </w:num>
  <w:num w:numId="11">
    <w:abstractNumId w:val="16"/>
  </w:num>
  <w:num w:numId="12">
    <w:abstractNumId w:val="4"/>
  </w:num>
  <w:num w:numId="13">
    <w:abstractNumId w:val="19"/>
  </w:num>
  <w:num w:numId="14">
    <w:abstractNumId w:val="1"/>
  </w:num>
  <w:num w:numId="15">
    <w:abstractNumId w:val="14"/>
  </w:num>
  <w:num w:numId="16">
    <w:abstractNumId w:val="12"/>
  </w:num>
  <w:num w:numId="17">
    <w:abstractNumId w:val="15"/>
  </w:num>
  <w:num w:numId="18">
    <w:abstractNumId w:val="17"/>
  </w:num>
  <w:num w:numId="19">
    <w:abstractNumId w:val="13"/>
  </w:num>
  <w:num w:numId="20">
    <w:abstractNumId w:val="10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80611C"/>
    <w:rsid w:val="00001787"/>
    <w:rsid w:val="000037F4"/>
    <w:rsid w:val="00007C73"/>
    <w:rsid w:val="00014100"/>
    <w:rsid w:val="00041719"/>
    <w:rsid w:val="00042262"/>
    <w:rsid w:val="00052D7D"/>
    <w:rsid w:val="00063AE9"/>
    <w:rsid w:val="000728A3"/>
    <w:rsid w:val="000739FA"/>
    <w:rsid w:val="00074AFA"/>
    <w:rsid w:val="00082AB6"/>
    <w:rsid w:val="000A2ACB"/>
    <w:rsid w:val="000A3BCC"/>
    <w:rsid w:val="000A5EF0"/>
    <w:rsid w:val="000B0BEC"/>
    <w:rsid w:val="000B780E"/>
    <w:rsid w:val="000C00CF"/>
    <w:rsid w:val="000C4DFF"/>
    <w:rsid w:val="000C6225"/>
    <w:rsid w:val="000C6522"/>
    <w:rsid w:val="000D4A20"/>
    <w:rsid w:val="000E1FDC"/>
    <w:rsid w:val="000E4360"/>
    <w:rsid w:val="000E7685"/>
    <w:rsid w:val="000F08E7"/>
    <w:rsid w:val="00100140"/>
    <w:rsid w:val="00106AD0"/>
    <w:rsid w:val="001106B1"/>
    <w:rsid w:val="001113BB"/>
    <w:rsid w:val="00111EB2"/>
    <w:rsid w:val="0011489A"/>
    <w:rsid w:val="001163D7"/>
    <w:rsid w:val="00121AF4"/>
    <w:rsid w:val="00122C06"/>
    <w:rsid w:val="00126FE7"/>
    <w:rsid w:val="00130539"/>
    <w:rsid w:val="00130F6D"/>
    <w:rsid w:val="0013345D"/>
    <w:rsid w:val="00135580"/>
    <w:rsid w:val="001400C3"/>
    <w:rsid w:val="00143545"/>
    <w:rsid w:val="0014470F"/>
    <w:rsid w:val="00145DD3"/>
    <w:rsid w:val="0014657D"/>
    <w:rsid w:val="00161512"/>
    <w:rsid w:val="001645CB"/>
    <w:rsid w:val="00186B1E"/>
    <w:rsid w:val="001874CE"/>
    <w:rsid w:val="0019087E"/>
    <w:rsid w:val="001921EC"/>
    <w:rsid w:val="0019376F"/>
    <w:rsid w:val="001A3C4D"/>
    <w:rsid w:val="001C19A5"/>
    <w:rsid w:val="001D07D5"/>
    <w:rsid w:val="001D395F"/>
    <w:rsid w:val="001D3F7B"/>
    <w:rsid w:val="001D6FCB"/>
    <w:rsid w:val="001E69C8"/>
    <w:rsid w:val="001F06D8"/>
    <w:rsid w:val="001F69AC"/>
    <w:rsid w:val="0020504A"/>
    <w:rsid w:val="002058AC"/>
    <w:rsid w:val="00210A06"/>
    <w:rsid w:val="00214067"/>
    <w:rsid w:val="002205D2"/>
    <w:rsid w:val="00221F1B"/>
    <w:rsid w:val="0022614A"/>
    <w:rsid w:val="00231FB3"/>
    <w:rsid w:val="0023342E"/>
    <w:rsid w:val="00235F92"/>
    <w:rsid w:val="00236DAB"/>
    <w:rsid w:val="00250651"/>
    <w:rsid w:val="00251E8D"/>
    <w:rsid w:val="00252910"/>
    <w:rsid w:val="002546E4"/>
    <w:rsid w:val="00263511"/>
    <w:rsid w:val="002654B9"/>
    <w:rsid w:val="00265B44"/>
    <w:rsid w:val="002709F3"/>
    <w:rsid w:val="00280754"/>
    <w:rsid w:val="00280CCD"/>
    <w:rsid w:val="002972DE"/>
    <w:rsid w:val="002A08CA"/>
    <w:rsid w:val="002A27B5"/>
    <w:rsid w:val="002B521B"/>
    <w:rsid w:val="002C7C74"/>
    <w:rsid w:val="002D03A6"/>
    <w:rsid w:val="002E05DB"/>
    <w:rsid w:val="002E721C"/>
    <w:rsid w:val="002E7D1B"/>
    <w:rsid w:val="002F3F78"/>
    <w:rsid w:val="00302657"/>
    <w:rsid w:val="00303EB6"/>
    <w:rsid w:val="00307578"/>
    <w:rsid w:val="003116DA"/>
    <w:rsid w:val="003120E7"/>
    <w:rsid w:val="0031223B"/>
    <w:rsid w:val="00331103"/>
    <w:rsid w:val="00331892"/>
    <w:rsid w:val="00331E3B"/>
    <w:rsid w:val="003322F0"/>
    <w:rsid w:val="00333D05"/>
    <w:rsid w:val="00335D01"/>
    <w:rsid w:val="00337BDE"/>
    <w:rsid w:val="003450F0"/>
    <w:rsid w:val="00345306"/>
    <w:rsid w:val="003478B9"/>
    <w:rsid w:val="003601FE"/>
    <w:rsid w:val="00360E41"/>
    <w:rsid w:val="00362076"/>
    <w:rsid w:val="00365AA1"/>
    <w:rsid w:val="0037377E"/>
    <w:rsid w:val="00374B23"/>
    <w:rsid w:val="00375AC2"/>
    <w:rsid w:val="00377176"/>
    <w:rsid w:val="00390EF0"/>
    <w:rsid w:val="00392A89"/>
    <w:rsid w:val="0039538C"/>
    <w:rsid w:val="00396C9C"/>
    <w:rsid w:val="0039785A"/>
    <w:rsid w:val="003A3A7A"/>
    <w:rsid w:val="003B411C"/>
    <w:rsid w:val="003C0477"/>
    <w:rsid w:val="003C0B89"/>
    <w:rsid w:val="003D190C"/>
    <w:rsid w:val="003E36F1"/>
    <w:rsid w:val="003F68B0"/>
    <w:rsid w:val="003F68C9"/>
    <w:rsid w:val="003F694C"/>
    <w:rsid w:val="004048C9"/>
    <w:rsid w:val="00406629"/>
    <w:rsid w:val="004106B8"/>
    <w:rsid w:val="00411130"/>
    <w:rsid w:val="00416062"/>
    <w:rsid w:val="00422A9C"/>
    <w:rsid w:val="00430012"/>
    <w:rsid w:val="00435BA1"/>
    <w:rsid w:val="0044021C"/>
    <w:rsid w:val="00443987"/>
    <w:rsid w:val="00445E4E"/>
    <w:rsid w:val="00447196"/>
    <w:rsid w:val="0045055C"/>
    <w:rsid w:val="00455B98"/>
    <w:rsid w:val="0045742B"/>
    <w:rsid w:val="004748EB"/>
    <w:rsid w:val="00474F97"/>
    <w:rsid w:val="0049044E"/>
    <w:rsid w:val="00494C6B"/>
    <w:rsid w:val="004A161C"/>
    <w:rsid w:val="004A1A72"/>
    <w:rsid w:val="004B032E"/>
    <w:rsid w:val="004B0B6A"/>
    <w:rsid w:val="004B5300"/>
    <w:rsid w:val="004B68A0"/>
    <w:rsid w:val="004C3C90"/>
    <w:rsid w:val="004C4366"/>
    <w:rsid w:val="004C5D80"/>
    <w:rsid w:val="004D14E4"/>
    <w:rsid w:val="004D65E1"/>
    <w:rsid w:val="004E766F"/>
    <w:rsid w:val="004F592B"/>
    <w:rsid w:val="005004C7"/>
    <w:rsid w:val="00501681"/>
    <w:rsid w:val="005116EE"/>
    <w:rsid w:val="00537F84"/>
    <w:rsid w:val="00541FDD"/>
    <w:rsid w:val="00550A27"/>
    <w:rsid w:val="00553513"/>
    <w:rsid w:val="005721D6"/>
    <w:rsid w:val="00573DF3"/>
    <w:rsid w:val="0058107A"/>
    <w:rsid w:val="00582432"/>
    <w:rsid w:val="00586196"/>
    <w:rsid w:val="00590CB7"/>
    <w:rsid w:val="005936A2"/>
    <w:rsid w:val="005A56C6"/>
    <w:rsid w:val="005B35BD"/>
    <w:rsid w:val="005B462C"/>
    <w:rsid w:val="005C603B"/>
    <w:rsid w:val="005D1495"/>
    <w:rsid w:val="005F334F"/>
    <w:rsid w:val="005F397D"/>
    <w:rsid w:val="005F40C5"/>
    <w:rsid w:val="005F6D2D"/>
    <w:rsid w:val="00604642"/>
    <w:rsid w:val="00605522"/>
    <w:rsid w:val="00614161"/>
    <w:rsid w:val="00621016"/>
    <w:rsid w:val="00621BBB"/>
    <w:rsid w:val="00623FBA"/>
    <w:rsid w:val="0062533D"/>
    <w:rsid w:val="00625F6D"/>
    <w:rsid w:val="00626D20"/>
    <w:rsid w:val="006455B1"/>
    <w:rsid w:val="00646408"/>
    <w:rsid w:val="00654AF1"/>
    <w:rsid w:val="00654F51"/>
    <w:rsid w:val="00660109"/>
    <w:rsid w:val="0066398D"/>
    <w:rsid w:val="00667A09"/>
    <w:rsid w:val="00670821"/>
    <w:rsid w:val="00673E95"/>
    <w:rsid w:val="006742B6"/>
    <w:rsid w:val="006742D5"/>
    <w:rsid w:val="00675604"/>
    <w:rsid w:val="00684DC1"/>
    <w:rsid w:val="00691DC0"/>
    <w:rsid w:val="00692D00"/>
    <w:rsid w:val="006A660F"/>
    <w:rsid w:val="006B08D6"/>
    <w:rsid w:val="006B1A3E"/>
    <w:rsid w:val="006B32F2"/>
    <w:rsid w:val="006C079F"/>
    <w:rsid w:val="006C7864"/>
    <w:rsid w:val="006D00EB"/>
    <w:rsid w:val="006D40BB"/>
    <w:rsid w:val="006E10B8"/>
    <w:rsid w:val="006F7589"/>
    <w:rsid w:val="00701138"/>
    <w:rsid w:val="007040B1"/>
    <w:rsid w:val="007058FC"/>
    <w:rsid w:val="007119EC"/>
    <w:rsid w:val="007159C5"/>
    <w:rsid w:val="00717B94"/>
    <w:rsid w:val="00722942"/>
    <w:rsid w:val="00723E62"/>
    <w:rsid w:val="0073108C"/>
    <w:rsid w:val="00732587"/>
    <w:rsid w:val="00776D22"/>
    <w:rsid w:val="00791CEE"/>
    <w:rsid w:val="007A019A"/>
    <w:rsid w:val="007A0C26"/>
    <w:rsid w:val="007A3D18"/>
    <w:rsid w:val="007D51AD"/>
    <w:rsid w:val="007F1172"/>
    <w:rsid w:val="007F7ECF"/>
    <w:rsid w:val="008020B6"/>
    <w:rsid w:val="00804639"/>
    <w:rsid w:val="0080611C"/>
    <w:rsid w:val="00810480"/>
    <w:rsid w:val="00816395"/>
    <w:rsid w:val="00817F0C"/>
    <w:rsid w:val="00822F38"/>
    <w:rsid w:val="0082469F"/>
    <w:rsid w:val="008300AD"/>
    <w:rsid w:val="00830D42"/>
    <w:rsid w:val="008318A9"/>
    <w:rsid w:val="00831AEA"/>
    <w:rsid w:val="00831F9E"/>
    <w:rsid w:val="00833417"/>
    <w:rsid w:val="00840D69"/>
    <w:rsid w:val="0084398A"/>
    <w:rsid w:val="00846CA2"/>
    <w:rsid w:val="00846F98"/>
    <w:rsid w:val="008649C7"/>
    <w:rsid w:val="00870763"/>
    <w:rsid w:val="00871C68"/>
    <w:rsid w:val="00885D97"/>
    <w:rsid w:val="00897E11"/>
    <w:rsid w:val="008A05A2"/>
    <w:rsid w:val="008B36DF"/>
    <w:rsid w:val="008C196A"/>
    <w:rsid w:val="008C6AA4"/>
    <w:rsid w:val="008C70A8"/>
    <w:rsid w:val="008E0D3C"/>
    <w:rsid w:val="008E2B39"/>
    <w:rsid w:val="008E5310"/>
    <w:rsid w:val="008F3E40"/>
    <w:rsid w:val="008F7D6C"/>
    <w:rsid w:val="00906DE2"/>
    <w:rsid w:val="00910E45"/>
    <w:rsid w:val="00912AB6"/>
    <w:rsid w:val="00913327"/>
    <w:rsid w:val="009146E4"/>
    <w:rsid w:val="00921E55"/>
    <w:rsid w:val="00925E80"/>
    <w:rsid w:val="0093786F"/>
    <w:rsid w:val="00940E3E"/>
    <w:rsid w:val="00945641"/>
    <w:rsid w:val="00946457"/>
    <w:rsid w:val="009466AB"/>
    <w:rsid w:val="00954049"/>
    <w:rsid w:val="00956DB3"/>
    <w:rsid w:val="00966863"/>
    <w:rsid w:val="00966B7F"/>
    <w:rsid w:val="00971229"/>
    <w:rsid w:val="0097396C"/>
    <w:rsid w:val="00990321"/>
    <w:rsid w:val="00990AE0"/>
    <w:rsid w:val="009A0A65"/>
    <w:rsid w:val="009C1495"/>
    <w:rsid w:val="009C3934"/>
    <w:rsid w:val="009C7AB1"/>
    <w:rsid w:val="009D070A"/>
    <w:rsid w:val="009D4F09"/>
    <w:rsid w:val="009E0386"/>
    <w:rsid w:val="009E7A1F"/>
    <w:rsid w:val="00A01B32"/>
    <w:rsid w:val="00A0252D"/>
    <w:rsid w:val="00A0414F"/>
    <w:rsid w:val="00A123A5"/>
    <w:rsid w:val="00A1778F"/>
    <w:rsid w:val="00A221D2"/>
    <w:rsid w:val="00A2308D"/>
    <w:rsid w:val="00A27E24"/>
    <w:rsid w:val="00A32CDF"/>
    <w:rsid w:val="00A402E5"/>
    <w:rsid w:val="00A44463"/>
    <w:rsid w:val="00A6136C"/>
    <w:rsid w:val="00A63093"/>
    <w:rsid w:val="00A72566"/>
    <w:rsid w:val="00A73ED3"/>
    <w:rsid w:val="00A75B79"/>
    <w:rsid w:val="00A76EEA"/>
    <w:rsid w:val="00A93264"/>
    <w:rsid w:val="00AA4837"/>
    <w:rsid w:val="00AB26C8"/>
    <w:rsid w:val="00AB37AD"/>
    <w:rsid w:val="00AB40E0"/>
    <w:rsid w:val="00AC34CC"/>
    <w:rsid w:val="00AC3A4C"/>
    <w:rsid w:val="00AC7A7D"/>
    <w:rsid w:val="00AC7F79"/>
    <w:rsid w:val="00AE1C2D"/>
    <w:rsid w:val="00AE4085"/>
    <w:rsid w:val="00AE7444"/>
    <w:rsid w:val="00AE7BE5"/>
    <w:rsid w:val="00B03138"/>
    <w:rsid w:val="00B20763"/>
    <w:rsid w:val="00B2084C"/>
    <w:rsid w:val="00B253C8"/>
    <w:rsid w:val="00B273E0"/>
    <w:rsid w:val="00B313C5"/>
    <w:rsid w:val="00B4080B"/>
    <w:rsid w:val="00B42C5B"/>
    <w:rsid w:val="00B46091"/>
    <w:rsid w:val="00B51329"/>
    <w:rsid w:val="00B650B4"/>
    <w:rsid w:val="00B734DA"/>
    <w:rsid w:val="00B77EA3"/>
    <w:rsid w:val="00B803B0"/>
    <w:rsid w:val="00B84380"/>
    <w:rsid w:val="00B944A6"/>
    <w:rsid w:val="00B9554B"/>
    <w:rsid w:val="00B95B5E"/>
    <w:rsid w:val="00BA0754"/>
    <w:rsid w:val="00BB3896"/>
    <w:rsid w:val="00BB6E84"/>
    <w:rsid w:val="00BB7A89"/>
    <w:rsid w:val="00BC3BFF"/>
    <w:rsid w:val="00BC59E8"/>
    <w:rsid w:val="00BD7533"/>
    <w:rsid w:val="00BE05CF"/>
    <w:rsid w:val="00BE47F7"/>
    <w:rsid w:val="00BF3D9F"/>
    <w:rsid w:val="00C03219"/>
    <w:rsid w:val="00C03515"/>
    <w:rsid w:val="00C104F3"/>
    <w:rsid w:val="00C111DF"/>
    <w:rsid w:val="00C13F21"/>
    <w:rsid w:val="00C34852"/>
    <w:rsid w:val="00C3534E"/>
    <w:rsid w:val="00C60BD4"/>
    <w:rsid w:val="00C81338"/>
    <w:rsid w:val="00C84B86"/>
    <w:rsid w:val="00C94005"/>
    <w:rsid w:val="00CC1CA8"/>
    <w:rsid w:val="00CD23AE"/>
    <w:rsid w:val="00CE08F8"/>
    <w:rsid w:val="00CE5F32"/>
    <w:rsid w:val="00CE69DE"/>
    <w:rsid w:val="00CF0B05"/>
    <w:rsid w:val="00CF29CB"/>
    <w:rsid w:val="00CF3348"/>
    <w:rsid w:val="00CF557A"/>
    <w:rsid w:val="00CF6795"/>
    <w:rsid w:val="00D01D6D"/>
    <w:rsid w:val="00D067DB"/>
    <w:rsid w:val="00D068C7"/>
    <w:rsid w:val="00D13CC0"/>
    <w:rsid w:val="00D141C6"/>
    <w:rsid w:val="00D277B0"/>
    <w:rsid w:val="00D3296C"/>
    <w:rsid w:val="00D3499A"/>
    <w:rsid w:val="00D35295"/>
    <w:rsid w:val="00D41F39"/>
    <w:rsid w:val="00D43950"/>
    <w:rsid w:val="00D63598"/>
    <w:rsid w:val="00D639EF"/>
    <w:rsid w:val="00D83A0D"/>
    <w:rsid w:val="00D84285"/>
    <w:rsid w:val="00D864B6"/>
    <w:rsid w:val="00D937FE"/>
    <w:rsid w:val="00D947A5"/>
    <w:rsid w:val="00D94F7D"/>
    <w:rsid w:val="00D95D09"/>
    <w:rsid w:val="00D96F80"/>
    <w:rsid w:val="00DA2936"/>
    <w:rsid w:val="00DA6200"/>
    <w:rsid w:val="00DC3FE3"/>
    <w:rsid w:val="00DD2C9C"/>
    <w:rsid w:val="00DE0786"/>
    <w:rsid w:val="00DE1DF4"/>
    <w:rsid w:val="00DE1ECF"/>
    <w:rsid w:val="00DE4586"/>
    <w:rsid w:val="00DF031B"/>
    <w:rsid w:val="00E00672"/>
    <w:rsid w:val="00E007F0"/>
    <w:rsid w:val="00E073F4"/>
    <w:rsid w:val="00E16E8A"/>
    <w:rsid w:val="00E17E54"/>
    <w:rsid w:val="00E33375"/>
    <w:rsid w:val="00E33F92"/>
    <w:rsid w:val="00E40179"/>
    <w:rsid w:val="00E44E1A"/>
    <w:rsid w:val="00E47392"/>
    <w:rsid w:val="00E54577"/>
    <w:rsid w:val="00E54BF6"/>
    <w:rsid w:val="00E55908"/>
    <w:rsid w:val="00E5663C"/>
    <w:rsid w:val="00E657DE"/>
    <w:rsid w:val="00E6600F"/>
    <w:rsid w:val="00E665AA"/>
    <w:rsid w:val="00E6676C"/>
    <w:rsid w:val="00E71126"/>
    <w:rsid w:val="00E77ACB"/>
    <w:rsid w:val="00E80288"/>
    <w:rsid w:val="00E812FD"/>
    <w:rsid w:val="00E85E19"/>
    <w:rsid w:val="00E87D6D"/>
    <w:rsid w:val="00E94FD7"/>
    <w:rsid w:val="00EA473D"/>
    <w:rsid w:val="00EB50C8"/>
    <w:rsid w:val="00EB7F65"/>
    <w:rsid w:val="00EC0EFB"/>
    <w:rsid w:val="00EC1535"/>
    <w:rsid w:val="00EC29C1"/>
    <w:rsid w:val="00EC2D66"/>
    <w:rsid w:val="00EC6488"/>
    <w:rsid w:val="00EC64CD"/>
    <w:rsid w:val="00EC7B65"/>
    <w:rsid w:val="00ED0E6A"/>
    <w:rsid w:val="00ED58EA"/>
    <w:rsid w:val="00ED6C6F"/>
    <w:rsid w:val="00EE081B"/>
    <w:rsid w:val="00EE5E61"/>
    <w:rsid w:val="00EF5153"/>
    <w:rsid w:val="00F002C9"/>
    <w:rsid w:val="00F01F18"/>
    <w:rsid w:val="00F03265"/>
    <w:rsid w:val="00F075A4"/>
    <w:rsid w:val="00F13A3B"/>
    <w:rsid w:val="00F16193"/>
    <w:rsid w:val="00F22BB5"/>
    <w:rsid w:val="00F30134"/>
    <w:rsid w:val="00F33496"/>
    <w:rsid w:val="00F37C3D"/>
    <w:rsid w:val="00F52584"/>
    <w:rsid w:val="00F531DF"/>
    <w:rsid w:val="00F568DC"/>
    <w:rsid w:val="00F64B48"/>
    <w:rsid w:val="00F66E3C"/>
    <w:rsid w:val="00F7296E"/>
    <w:rsid w:val="00F81856"/>
    <w:rsid w:val="00F834AD"/>
    <w:rsid w:val="00F91EE0"/>
    <w:rsid w:val="00F940AF"/>
    <w:rsid w:val="00FA1617"/>
    <w:rsid w:val="00FA3059"/>
    <w:rsid w:val="00FA4E8B"/>
    <w:rsid w:val="00FA6903"/>
    <w:rsid w:val="00FB3541"/>
    <w:rsid w:val="00FB4DB4"/>
    <w:rsid w:val="00FC5EDF"/>
    <w:rsid w:val="00FC65E9"/>
    <w:rsid w:val="00FC6839"/>
    <w:rsid w:val="00FD1E9D"/>
    <w:rsid w:val="00FD3DAC"/>
    <w:rsid w:val="00FD4C6B"/>
    <w:rsid w:val="00FE05BB"/>
    <w:rsid w:val="00FE1E12"/>
    <w:rsid w:val="00FE20C1"/>
    <w:rsid w:val="00FE6331"/>
    <w:rsid w:val="00FF1DB5"/>
    <w:rsid w:val="00FF353C"/>
    <w:rsid w:val="00FF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06"/>
    <w:pPr>
      <w:spacing w:after="1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40E3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40E3E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37A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37A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3E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07C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7058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58F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058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58F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817F0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17F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17F0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17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17F0C"/>
    <w:rPr>
      <w:b/>
      <w:bCs/>
    </w:rPr>
  </w:style>
  <w:style w:type="paragraph" w:styleId="Revision">
    <w:name w:val="Revision"/>
    <w:hidden/>
    <w:uiPriority w:val="99"/>
    <w:semiHidden/>
    <w:rsid w:val="00625F6D"/>
  </w:style>
  <w:style w:type="paragraph" w:styleId="BodyTextIndent">
    <w:name w:val="Body Text Indent"/>
    <w:basedOn w:val="Normal"/>
    <w:link w:val="BodyTextIndentChar"/>
    <w:uiPriority w:val="99"/>
    <w:rsid w:val="00DE1DF4"/>
    <w:pPr>
      <w:ind w:left="360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E1DF4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rsid w:val="0094564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45641"/>
    <w:rPr>
      <w:rFonts w:ascii="Consolas" w:hAnsi="Consolas" w:cs="Times New Roman"/>
      <w:sz w:val="21"/>
      <w:szCs w:val="21"/>
    </w:rPr>
  </w:style>
  <w:style w:type="paragraph" w:styleId="BodyText2">
    <w:name w:val="Body Text 2"/>
    <w:basedOn w:val="Normal"/>
    <w:link w:val="BodyText2Char"/>
    <w:uiPriority w:val="99"/>
    <w:rsid w:val="0082469F"/>
    <w:pPr>
      <w:spacing w:line="48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2469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4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4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1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7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68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ppprod.dep.state.fl.us/air/emission/apds/default.as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340</Words>
  <Characters>2071</Characters>
  <Application>Microsoft Office Word</Application>
  <DocSecurity>0</DocSecurity>
  <Lines>39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Company> 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/>
  <dc:creator>Linero_A</dc:creator>
  <cp:keywords/>
  <dc:description/>
  <cp:lastModifiedBy>read_d</cp:lastModifiedBy>
  <cp:revision>6</cp:revision>
  <cp:lastPrinted>2011-09-22T12:59:00Z</cp:lastPrinted>
  <dcterms:created xsi:type="dcterms:W3CDTF">2013-04-05T15:45:00Z</dcterms:created>
  <dcterms:modified xsi:type="dcterms:W3CDTF">2013-05-20T17:30:00Z</dcterms:modified>
</cp:coreProperties>
</file>